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教师</w:t>
      </w:r>
      <w:r>
        <w:rPr>
          <w:rFonts w:hint="eastAsia"/>
          <w:sz w:val="32"/>
          <w:szCs w:val="32"/>
        </w:rPr>
        <w:t>简介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杨宇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泓</w:t>
      </w:r>
      <w:r>
        <w:rPr>
          <w:rFonts w:hint="eastAsia" w:asciiTheme="minorEastAsia" w:hAnsiTheme="minorEastAsia" w:cstheme="minorEastAsia"/>
          <w:sz w:val="24"/>
          <w:szCs w:val="24"/>
        </w:rPr>
        <w:t>，现为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美国</w:t>
      </w:r>
      <w:r>
        <w:rPr>
          <w:rFonts w:hint="eastAsia" w:asciiTheme="minorEastAsia" w:hAnsiTheme="minorEastAsia" w:cstheme="minorEastAsia"/>
          <w:sz w:val="24"/>
          <w:szCs w:val="24"/>
        </w:rPr>
        <w:t>明尼苏大大学统计学院教授和分管研究生学习的主任。1996年从耶鲁大学获得统计学博士学位。2010年成为IMS的Fellow ，是ASA、IMS、ISI的会员，2001年荣获NSF的 CAREER 奖。他曾担任Journal of Statistical Planning and Inference、 Annals、Statistica Sinica的副编辑，现为Statistics Surveys、 Annals of Institute of Statistical Mathematics的副编辑。已公开发表论文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70余</w:t>
      </w:r>
      <w:r>
        <w:rPr>
          <w:rFonts w:hint="eastAsia" w:asciiTheme="minorEastAsia" w:hAnsiTheme="minorEastAsia" w:cstheme="minorEastAsia"/>
          <w:sz w:val="24"/>
          <w:szCs w:val="24"/>
        </w:rPr>
        <w:t>篇（其中在统计学、计量经济学的国际顶级期刊Annals、JRSSB、JASA、Bi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</w:rPr>
        <w:t>ometrika、JOE上发表论文近20篇）。其研究兴趣是：模型选择与模型组合，高维数据分析，组合预测，个性化医学统计，带有协变量的</w:t>
      </w:r>
      <w:r>
        <w:rPr>
          <w:rFonts w:asciiTheme="minorEastAsia" w:hAnsiTheme="minorEastAsia" w:cstheme="minorEastAsia"/>
          <w:sz w:val="24"/>
          <w:szCs w:val="24"/>
        </w:rPr>
        <w:t>Multi-Armed Bandit</w:t>
      </w:r>
      <w:r>
        <w:rPr>
          <w:rFonts w:hint="eastAsia" w:asciiTheme="minorEastAsia" w:hAnsiTheme="minorEastAsia" w:cstheme="minorEastAsia"/>
          <w:sz w:val="24"/>
          <w:szCs w:val="24"/>
        </w:rPr>
        <w:t>（</w:t>
      </w:r>
      <w:r>
        <w:rPr>
          <w:rFonts w:asciiTheme="minorEastAsia" w:hAnsiTheme="minorEastAsia" w:cstheme="minorEastAsia"/>
          <w:sz w:val="24"/>
          <w:szCs w:val="24"/>
        </w:rPr>
        <w:t>MAB</w:t>
      </w:r>
      <w:r>
        <w:rPr>
          <w:rFonts w:hint="eastAsia" w:asciiTheme="minorEastAsia" w:hAnsiTheme="minorEastAsia" w:cstheme="minorEastAsia"/>
          <w:sz w:val="24"/>
          <w:szCs w:val="24"/>
        </w:rPr>
        <w:t>）问题等。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75"/>
    <w:rsid w:val="00426763"/>
    <w:rsid w:val="004D2141"/>
    <w:rsid w:val="00565B75"/>
    <w:rsid w:val="006863C9"/>
    <w:rsid w:val="00805597"/>
    <w:rsid w:val="00922DBB"/>
    <w:rsid w:val="00B458A1"/>
    <w:rsid w:val="00E25570"/>
    <w:rsid w:val="2C011298"/>
    <w:rsid w:val="33F67A7C"/>
    <w:rsid w:val="4B9E722B"/>
    <w:rsid w:val="57841C71"/>
    <w:rsid w:val="583D2A7D"/>
    <w:rsid w:val="77633653"/>
    <w:rsid w:val="784652D6"/>
    <w:rsid w:val="797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2019-04-16T08:43:00Z</dcterms:created>
  <dc:creator>lw</dc:creator>
  <cp:lastModifiedBy>杨森慧</cp:lastModifiedBy>
  <dcterms:modified xsi:type="dcterms:W3CDTF">2021-06-04T02:16:00Z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